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E408" w14:textId="77777777" w:rsidR="00303F1A" w:rsidRDefault="00303F1A" w:rsidP="00303F1A"/>
    <w:tbl>
      <w:tblPr>
        <w:tblStyle w:val="Tablaconcuadrcula"/>
        <w:tblW w:w="5000" w:type="pct"/>
        <w:jc w:val="center"/>
        <w:tblBorders>
          <w:top w:val="single" w:sz="4" w:space="0" w:color="256697"/>
          <w:left w:val="single" w:sz="4" w:space="0" w:color="256697"/>
          <w:bottom w:val="single" w:sz="4" w:space="0" w:color="256697"/>
          <w:right w:val="single" w:sz="4" w:space="0" w:color="256697"/>
          <w:insideH w:val="single" w:sz="4" w:space="0" w:color="256697"/>
          <w:insideV w:val="single" w:sz="4" w:space="0" w:color="256697"/>
        </w:tblBorders>
        <w:tblLook w:val="04A0" w:firstRow="1" w:lastRow="0" w:firstColumn="1" w:lastColumn="0" w:noHBand="0" w:noVBand="1"/>
      </w:tblPr>
      <w:tblGrid>
        <w:gridCol w:w="4706"/>
        <w:gridCol w:w="2092"/>
        <w:gridCol w:w="1349"/>
        <w:gridCol w:w="1815"/>
      </w:tblGrid>
      <w:tr w:rsidR="00BA6A85" w:rsidRPr="00847EAA" w14:paraId="3199D417" w14:textId="77777777" w:rsidTr="005C0869">
        <w:trPr>
          <w:trHeight w:val="561"/>
          <w:tblHeader/>
          <w:jc w:val="center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4A080AF9" w14:textId="108B58CA" w:rsidR="00BA6A85" w:rsidRPr="00AF6676" w:rsidRDefault="00BA6A85" w:rsidP="005C0869">
            <w:pPr>
              <w:shd w:val="clear" w:color="auto" w:fill="DEEAF6" w:themeFill="accent5" w:themeFillTint="33"/>
              <w:jc w:val="center"/>
              <w:rPr>
                <w:rFonts w:ascii="Century Gothic" w:eastAsiaTheme="majorEastAsia" w:hAnsi="Century Gothic" w:cstheme="majorBidi"/>
                <w:b/>
                <w:sz w:val="24"/>
                <w:szCs w:val="24"/>
                <w:lang w:val="en-US"/>
              </w:rPr>
            </w:pPr>
            <w:r w:rsidRPr="00AF6676">
              <w:rPr>
                <w:rFonts w:ascii="Century Gothic" w:eastAsiaTheme="majorEastAsia" w:hAnsi="Century Gothic" w:cstheme="majorBidi"/>
                <w:b/>
                <w:sz w:val="24"/>
                <w:szCs w:val="24"/>
                <w:lang w:val="en-US"/>
              </w:rPr>
              <w:t xml:space="preserve">Pedagogical Practice Plan </w:t>
            </w:r>
            <w:r w:rsidR="004D0D3F">
              <w:rPr>
                <w:rFonts w:ascii="Century Gothic" w:eastAsiaTheme="majorEastAsia" w:hAnsi="Century Gothic" w:cstheme="majorBidi"/>
                <w:b/>
                <w:sz w:val="24"/>
                <w:szCs w:val="24"/>
                <w:lang w:val="en-US"/>
              </w:rPr>
              <w:t>2024</w:t>
            </w:r>
          </w:p>
        </w:tc>
      </w:tr>
      <w:tr w:rsidR="00BA6A85" w:rsidRPr="004D0D3F" w14:paraId="00F10AFF" w14:textId="77777777" w:rsidTr="004D0D3F">
        <w:trPr>
          <w:trHeight w:val="459"/>
          <w:tblHeader/>
          <w:jc w:val="center"/>
        </w:trPr>
        <w:tc>
          <w:tcPr>
            <w:tcW w:w="3412" w:type="pct"/>
            <w:gridSpan w:val="2"/>
            <w:vAlign w:val="center"/>
          </w:tcPr>
          <w:p w14:paraId="08B9152E" w14:textId="03EAD397" w:rsidR="00BA6A85" w:rsidRPr="004D0D3F" w:rsidRDefault="00BA6A85" w:rsidP="004D0D3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Institution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="004D0D3F"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Colegio Técnico Profesional de Santa Rosa de Pocosol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588" w:type="pct"/>
            <w:gridSpan w:val="2"/>
            <w:vAlign w:val="center"/>
          </w:tcPr>
          <w:p w14:paraId="3F6E2E3F" w14:textId="77777777" w:rsidR="00BA6A85" w:rsidRPr="004D0D3F" w:rsidRDefault="00BA6A85" w:rsidP="004D0D3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CEFR: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0"/>
                  <w:szCs w:val="20"/>
                  <w:highlight w:val="yellow"/>
                </w:rPr>
                <w:alias w:val="CEFRL"/>
                <w:tag w:val="CEFRL"/>
                <w:id w:val="1986355536"/>
                <w:placeholder>
                  <w:docPart w:val="DDA7FF669C3A054EBCB8B8428E91617D"/>
                </w:placeholder>
                <w:showingPlcHdr/>
                <w:comboBox>
                  <w:listItem w:value="Elija un elemento."/>
                  <w:listItem w:displayText="A1.1" w:value="A1.1"/>
                  <w:listItem w:displayText="A1.2" w:value="A1.2"/>
                  <w:listItem w:displayText="A2.1" w:value="A2.1"/>
                  <w:listItem w:displayText="A2.2" w:value="A2.2"/>
                  <w:listItem w:displayText="B1.1" w:value="B1.1"/>
                  <w:listItem w:displayText="B1.2" w:value="B1.2"/>
                  <w:listItem w:displayText="B2.1" w:value="B2.1"/>
                </w:comboBox>
              </w:sdtPr>
              <w:sdtContent>
                <w:r w:rsidRPr="004D0D3F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BA6A85" w:rsidRPr="004D0D3F" w14:paraId="4E6BCA50" w14:textId="77777777" w:rsidTr="004D0D3F">
        <w:trPr>
          <w:trHeight w:val="408"/>
          <w:tblHeader/>
          <w:jc w:val="center"/>
        </w:trPr>
        <w:tc>
          <w:tcPr>
            <w:tcW w:w="3412" w:type="pct"/>
            <w:gridSpan w:val="2"/>
            <w:vAlign w:val="center"/>
          </w:tcPr>
          <w:p w14:paraId="310C1BF0" w14:textId="553D961F" w:rsidR="00BA6A85" w:rsidRPr="004D0D3F" w:rsidRDefault="00BA6A85" w:rsidP="004D0D3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Teacher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0"/>
                  <w:szCs w:val="20"/>
                </w:rPr>
                <w:id w:val="1573543262"/>
                <w:placeholder>
                  <w:docPart w:val="A45085A0BCFBB4458A1581EA4441EFC1"/>
                </w:placeholder>
                <w:showingPlcHdr/>
                <w:dropDownList>
                  <w:listItem w:displayText="Amarelis Duarte García" w:value="Amarelis Duarte García"/>
                  <w:listItem w:displayText="Cristina Alvarez Hernández" w:value="Cristina Alvarez Hernández"/>
                  <w:listItem w:displayText="Eliana Lidieth Vargas Rodríguez" w:value="Eliana Lidieth Vargas Rodríguez"/>
                  <w:listItem w:displayText="Greydi Jiménez Fernández" w:value="Greydi Jiménez Fernández"/>
                  <w:listItem w:displayText="José Alberto Esquivel Araya" w:value="José Alberto Esquivel Araya"/>
                  <w:listItem w:displayText="José Mauricio Zúniga González" w:value="José Mauricio Zúniga González"/>
                  <w:listItem w:displayText="Katherine Jiménez Gamboa" w:value="Katherine Jiménez Gamboa"/>
                  <w:listItem w:displayText="Mariangel Dobles Sánchez" w:value="Mariangel Dobles Sánchez"/>
                  <w:listItem w:displayText="Mauricio Castro Obando" w:value="Mauricio Castro Obando"/>
                  <w:listItem w:displayText="Raquel Adriana Segura Aguilar" w:value="Raquel Adriana Segura Aguilar"/>
                </w:dropDownList>
              </w:sdtPr>
              <w:sdtContent>
                <w:r w:rsidR="00AC7956" w:rsidRPr="004D0D3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8" w:type="pct"/>
            <w:gridSpan w:val="2"/>
            <w:vAlign w:val="center"/>
          </w:tcPr>
          <w:p w14:paraId="3898867A" w14:textId="682699CD" w:rsidR="00BA6A85" w:rsidRPr="004D0D3F" w:rsidRDefault="00BA6A85" w:rsidP="004D0D3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Level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0"/>
                  <w:szCs w:val="20"/>
                </w:rPr>
                <w:id w:val="1857681859"/>
                <w:placeholder>
                  <w:docPart w:val="E2270FB7FF4E2A4E895145C3864D994D"/>
                </w:placeholder>
                <w:showingPlcHdr/>
                <w:dropDownList>
                  <w:listItem w:displayText="Seventh grade" w:value="Seventh grade"/>
                  <w:listItem w:displayText="Eighth grade" w:value="Eighth grade"/>
                  <w:listItem w:displayText="Ninth grade" w:value="Ninth grade"/>
                  <w:listItem w:displayText="Tenth grade" w:value="Tenth grade"/>
                  <w:listItem w:displayText="Eleventh grade" w:value="Eleventh grade"/>
                  <w:listItem w:displayText="Twelfth grade" w:value="Twelfth grade"/>
                </w:dropDownList>
              </w:sdtPr>
              <w:sdtContent>
                <w:r w:rsidR="004D0D3F" w:rsidRPr="004D0D3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BA6A85" w:rsidRPr="004D0D3F" w14:paraId="73B82063" w14:textId="77777777" w:rsidTr="005C0869">
        <w:trPr>
          <w:trHeight w:val="408"/>
          <w:tblHeader/>
          <w:jc w:val="center"/>
        </w:trPr>
        <w:tc>
          <w:tcPr>
            <w:tcW w:w="2362" w:type="pct"/>
            <w:vAlign w:val="center"/>
          </w:tcPr>
          <w:p w14:paraId="183D50A8" w14:textId="233FB11C" w:rsidR="00BA6A85" w:rsidRPr="004D0D3F" w:rsidRDefault="00BA6A85" w:rsidP="005C0869">
            <w:pPr>
              <w:rPr>
                <w:rFonts w:ascii="Arial" w:eastAsiaTheme="majorEastAsia" w:hAnsi="Arial" w:cs="Arial"/>
                <w:b/>
                <w:sz w:val="20"/>
                <w:szCs w:val="20"/>
                <w:lang w:val="en-US"/>
              </w:rPr>
            </w:pPr>
            <w:r w:rsidRPr="004D0D3F">
              <w:rPr>
                <w:rFonts w:ascii="Arial" w:eastAsiaTheme="majorEastAsia" w:hAnsi="Arial" w:cs="Arial"/>
                <w:b/>
                <w:sz w:val="20"/>
                <w:szCs w:val="20"/>
                <w:lang w:val="en-US"/>
              </w:rPr>
              <w:t xml:space="preserve">Subject Area: </w:t>
            </w:r>
            <w:r w:rsidRPr="004D0D3F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English Oriented to…</w:t>
            </w:r>
          </w:p>
        </w:tc>
        <w:tc>
          <w:tcPr>
            <w:tcW w:w="1727" w:type="pct"/>
            <w:gridSpan w:val="2"/>
            <w:vAlign w:val="center"/>
          </w:tcPr>
          <w:p w14:paraId="034BFE99" w14:textId="77777777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Scenario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11" w:type="pct"/>
            <w:vAlign w:val="center"/>
          </w:tcPr>
          <w:p w14:paraId="1572E497" w14:textId="77777777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Time: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</w:tr>
      <w:tr w:rsidR="00BA6A85" w:rsidRPr="004D0D3F" w14:paraId="13321426" w14:textId="77777777" w:rsidTr="005C0869">
        <w:trPr>
          <w:trHeight w:val="408"/>
          <w:tblHeader/>
          <w:jc w:val="center"/>
        </w:trPr>
        <w:tc>
          <w:tcPr>
            <w:tcW w:w="2362" w:type="pct"/>
            <w:vAlign w:val="center"/>
          </w:tcPr>
          <w:p w14:paraId="79BF7B42" w14:textId="77777777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Essential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question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8" w:type="pct"/>
            <w:gridSpan w:val="3"/>
            <w:vAlign w:val="center"/>
          </w:tcPr>
          <w:p w14:paraId="41E89893" w14:textId="77777777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Theme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</w:tr>
      <w:tr w:rsidR="00BA6A85" w:rsidRPr="00656B1C" w14:paraId="4869BE3A" w14:textId="77777777" w:rsidTr="005C0869">
        <w:trPr>
          <w:trHeight w:val="408"/>
          <w:tblHeader/>
          <w:jc w:val="center"/>
        </w:trPr>
        <w:tc>
          <w:tcPr>
            <w:tcW w:w="2362" w:type="pct"/>
            <w:vAlign w:val="center"/>
          </w:tcPr>
          <w:p w14:paraId="255B03FE" w14:textId="3088B7CF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Essential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Competence</w:t>
            </w:r>
            <w:proofErr w:type="spellEnd"/>
            <w:r w:rsidRPr="004D0D3F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  <w:r w:rsidRPr="004D0D3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0"/>
                  <w:szCs w:val="20"/>
                  <w:lang w:val="en-US"/>
                </w:rPr>
                <w:id w:val="-218519520"/>
                <w:placeholder>
                  <w:docPart w:val="32CF53E6B654B447AE70739F088EE372"/>
                </w:placeholder>
                <w:showingPlcHdr/>
                <w:comboBox>
                  <w:listItem w:value="Elija un elemento."/>
                  <w:listItem w:displayText="1.  Proactive attitude" w:value="1.  Proactive attitude"/>
                  <w:listItem w:displayText="2. Friendship" w:value="2. Friendship"/>
                  <w:listItem w:displayText="3. Respect" w:value="3. Respect"/>
                  <w:listItem w:displayText="4. Autonomy" w:value="4. Autonomy"/>
                  <w:listItem w:displayText="5. Commitment" w:value="5. Commitment"/>
                  <w:listItem w:displayText="6. Creativity" w:value="6. Creativity"/>
                  <w:listItem w:displayText="7. Collaboration" w:value="7. Collaboration"/>
                  <w:listItem w:displayText="8. Effective Communication" w:value="8. Effective Communication"/>
                  <w:listItem w:displayText="9. Empowerment" w:value="9. Empowerment"/>
                  <w:listItem w:displayText="10. Teamwork" w:value="10. Teamwork"/>
                  <w:listItem w:displayText="11. Honesty" w:value="11. Honesty"/>
                  <w:listItem w:displayText="12. Initiative" w:value="12. Initiative"/>
                  <w:listItem w:displayText="13. Innovation" w:value="13. Innovation"/>
                  <w:listItem w:displayText="14. Leadership" w:value="14. Leadership"/>
                  <w:listItem w:displayText="15. Order and Cleanliness" w:value="15. Order and Cleanliness"/>
                  <w:listItem w:displayText="17. Responsibility" w:value="17. Responsibility"/>
                  <w:listItem w:displayText="18. Problem solving" w:value="18. Problem solving"/>
                </w:comboBox>
              </w:sdtPr>
              <w:sdtContent>
                <w:r w:rsidRPr="004D0D3F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638" w:type="pct"/>
            <w:gridSpan w:val="3"/>
            <w:vAlign w:val="center"/>
          </w:tcPr>
          <w:p w14:paraId="2FB4DC07" w14:textId="77777777" w:rsidR="00BA6A85" w:rsidRPr="004D0D3F" w:rsidRDefault="00BA6A85" w:rsidP="005C0869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4D0D3F">
              <w:rPr>
                <w:rFonts w:ascii="Arial" w:eastAsiaTheme="majorEastAsia" w:hAnsi="Arial" w:cs="Arial"/>
                <w:b/>
                <w:sz w:val="20"/>
                <w:szCs w:val="20"/>
                <w:lang w:val="en-US"/>
              </w:rPr>
              <w:t>New Citizenship Axis:</w:t>
            </w:r>
            <w:r w:rsidRPr="004D0D3F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0"/>
                  <w:szCs w:val="20"/>
                  <w:lang w:val="en-US"/>
                </w:rPr>
                <w:id w:val="755328550"/>
                <w:placeholder>
                  <w:docPart w:val="A06E38AA86D3E640A87C17DC47C38DE0"/>
                </w:placeholder>
                <w:showingPlcHdr/>
                <w:comboBox>
                  <w:listItem w:value="Elija un elemento."/>
                  <w:listItem w:displayText="Sustainable Development Education" w:value="Sustainable Development Education"/>
                  <w:listItem w:displayText="Digital Citizenship with Social Equity" w:value="Digital Citizenship with Social Equity"/>
                  <w:listItem w:displayText="Strengthening of Planetary Citizenship with Identity " w:value="Strengthening of Planetary Citizenship with Identity "/>
                </w:comboBox>
              </w:sdtPr>
              <w:sdtContent>
                <w:r w:rsidRPr="004D0D3F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Elija un elemento.</w:t>
                </w:r>
              </w:sdtContent>
            </w:sdt>
          </w:p>
        </w:tc>
      </w:tr>
    </w:tbl>
    <w:p w14:paraId="1BB38E11" w14:textId="77777777" w:rsidR="00BA6A85" w:rsidRPr="00F775E7" w:rsidRDefault="00BA6A85" w:rsidP="00BA6A85">
      <w:pPr>
        <w:rPr>
          <w:sz w:val="16"/>
          <w:lang w:val="en-US"/>
        </w:rPr>
      </w:pPr>
    </w:p>
    <w:tbl>
      <w:tblPr>
        <w:tblStyle w:val="Tablaconcuadrcula"/>
        <w:tblW w:w="5000" w:type="pct"/>
        <w:tblBorders>
          <w:top w:val="single" w:sz="4" w:space="0" w:color="256697"/>
          <w:left w:val="single" w:sz="4" w:space="0" w:color="256697"/>
          <w:bottom w:val="single" w:sz="4" w:space="0" w:color="256697"/>
          <w:right w:val="single" w:sz="4" w:space="0" w:color="256697"/>
          <w:insideH w:val="single" w:sz="4" w:space="0" w:color="256697"/>
          <w:insideV w:val="single" w:sz="4" w:space="0" w:color="256697"/>
        </w:tblBorders>
        <w:tblLook w:val="04A0" w:firstRow="1" w:lastRow="0" w:firstColumn="1" w:lastColumn="0" w:noHBand="0" w:noVBand="1"/>
      </w:tblPr>
      <w:tblGrid>
        <w:gridCol w:w="3020"/>
        <w:gridCol w:w="3927"/>
        <w:gridCol w:w="3015"/>
      </w:tblGrid>
      <w:tr w:rsidR="00BA6A85" w:rsidRPr="00656B1C" w14:paraId="49344A44" w14:textId="77777777" w:rsidTr="008F52D3">
        <w:trPr>
          <w:tblHeader/>
        </w:trPr>
        <w:tc>
          <w:tcPr>
            <w:tcW w:w="1516" w:type="pct"/>
            <w:shd w:val="clear" w:color="auto" w:fill="DEEAF6" w:themeFill="accent5" w:themeFillTint="33"/>
          </w:tcPr>
          <w:p w14:paraId="525DD13B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>Goals</w:t>
            </w:r>
          </w:p>
        </w:tc>
        <w:tc>
          <w:tcPr>
            <w:tcW w:w="1971" w:type="pct"/>
            <w:shd w:val="clear" w:color="auto" w:fill="DEEAF6" w:themeFill="accent5" w:themeFillTint="33"/>
          </w:tcPr>
          <w:p w14:paraId="7430A0F8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>Task Mediation Activity</w:t>
            </w:r>
          </w:p>
          <w:p w14:paraId="089C3073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shd w:val="clear" w:color="auto" w:fill="DEEAF6" w:themeFill="accent5" w:themeFillTint="33"/>
          </w:tcPr>
          <w:p w14:paraId="6AFB63E5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Indicators </w:t>
            </w:r>
          </w:p>
        </w:tc>
      </w:tr>
      <w:tr w:rsidR="00BA6A85" w:rsidRPr="00656B1C" w14:paraId="738FAF2B" w14:textId="77777777" w:rsidTr="008F52D3">
        <w:tc>
          <w:tcPr>
            <w:tcW w:w="1516" w:type="pct"/>
            <w:shd w:val="clear" w:color="auto" w:fill="auto"/>
          </w:tcPr>
          <w:p w14:paraId="7611F921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Essential Competence</w:t>
            </w:r>
          </w:p>
          <w:p w14:paraId="2A8F4C71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shd w:val="clear" w:color="auto" w:fill="auto"/>
          </w:tcPr>
          <w:p w14:paraId="567462A4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shd w:val="clear" w:color="auto" w:fill="auto"/>
          </w:tcPr>
          <w:p w14:paraId="49F91461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06C88C6B" w14:textId="77777777" w:rsidTr="008F52D3">
        <w:tc>
          <w:tcPr>
            <w:tcW w:w="1516" w:type="pct"/>
            <w:shd w:val="clear" w:color="auto" w:fill="auto"/>
          </w:tcPr>
          <w:p w14:paraId="6A3FEDF8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New Citizenship Axis</w:t>
            </w:r>
          </w:p>
          <w:p w14:paraId="31992BC5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shd w:val="clear" w:color="auto" w:fill="auto"/>
          </w:tcPr>
          <w:p w14:paraId="5C30F4E3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shd w:val="clear" w:color="auto" w:fill="auto"/>
          </w:tcPr>
          <w:p w14:paraId="5D2F9DE0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4C66FC56" w14:textId="77777777" w:rsidTr="008F52D3">
        <w:tc>
          <w:tcPr>
            <w:tcW w:w="1516" w:type="pct"/>
            <w:shd w:val="clear" w:color="auto" w:fill="auto"/>
          </w:tcPr>
          <w:p w14:paraId="56BFA9E1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>Oral and Written Comprehension</w:t>
            </w:r>
          </w:p>
        </w:tc>
        <w:tc>
          <w:tcPr>
            <w:tcW w:w="1971" w:type="pct"/>
            <w:vMerge w:val="restart"/>
            <w:shd w:val="clear" w:color="auto" w:fill="auto"/>
          </w:tcPr>
          <w:p w14:paraId="11E501BF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Task-Building Process:</w:t>
            </w:r>
          </w:p>
          <w:p w14:paraId="1980AA2C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</w:p>
          <w:p w14:paraId="780D0CC8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Pre-Task: </w:t>
            </w:r>
          </w:p>
          <w:p w14:paraId="27B05AB4" w14:textId="77777777" w:rsidR="00BA6A85" w:rsidRPr="00656B1C" w:rsidRDefault="00BA6A85" w:rsidP="00BA6A85">
            <w:pPr>
              <w:numPr>
                <w:ilvl w:val="0"/>
                <w:numId w:val="1"/>
              </w:numPr>
              <w:ind w:left="360" w:hanging="284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 xml:space="preserve">Create opportunities for schemata-building to introduce the meaning of unknown vocabulary, structures and functions as mentioned. </w:t>
            </w:r>
          </w:p>
          <w:p w14:paraId="33948395" w14:textId="77777777" w:rsidR="00BA6A85" w:rsidRPr="00656B1C" w:rsidRDefault="00BA6A85" w:rsidP="008F52D3">
            <w:pPr>
              <w:tabs>
                <w:tab w:val="left" w:pos="313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Task Rehearsal: </w:t>
            </w:r>
          </w:p>
          <w:p w14:paraId="6388BCF3" w14:textId="77777777" w:rsidR="00BA6A85" w:rsidRPr="00656B1C" w:rsidRDefault="00BA6A85" w:rsidP="00BA6A85">
            <w:pPr>
              <w:numPr>
                <w:ilvl w:val="0"/>
                <w:numId w:val="1"/>
              </w:numPr>
              <w:ind w:left="322" w:hanging="264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Expose learners to authentic materials to deal with…</w:t>
            </w:r>
          </w:p>
          <w:p w14:paraId="0FC59D9B" w14:textId="77777777" w:rsidR="00BA6A85" w:rsidRPr="00656B1C" w:rsidRDefault="00BA6A85" w:rsidP="00BA6A85">
            <w:pPr>
              <w:numPr>
                <w:ilvl w:val="0"/>
                <w:numId w:val="1"/>
              </w:numPr>
              <w:ind w:left="322" w:hanging="283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Focus on linguistic elements such as functions, discourse markers, grammar and vocabulary related to the field of study.</w:t>
            </w:r>
          </w:p>
          <w:p w14:paraId="2B3C094B" w14:textId="77777777" w:rsidR="00BA6A85" w:rsidRPr="00656B1C" w:rsidRDefault="00BA6A85" w:rsidP="00BA6A85">
            <w:pPr>
              <w:numPr>
                <w:ilvl w:val="0"/>
                <w:numId w:val="1"/>
              </w:numPr>
              <w:ind w:left="322" w:hanging="283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 xml:space="preserve">Give </w:t>
            </w:r>
            <w:proofErr w:type="gramStart"/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learners controlled</w:t>
            </w:r>
            <w:proofErr w:type="gramEnd"/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 xml:space="preserve"> practice in using the target language, vocabulary, structures and functions.</w:t>
            </w:r>
          </w:p>
          <w:p w14:paraId="393D4EC0" w14:textId="77777777" w:rsidR="00BA6A85" w:rsidRPr="00656B1C" w:rsidRDefault="00BA6A85" w:rsidP="008F52D3">
            <w:pPr>
              <w:ind w:left="322" w:hanging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02E0B0" w14:textId="77777777" w:rsidR="00BA6A85" w:rsidRPr="00656B1C" w:rsidRDefault="00BA6A85" w:rsidP="008F52D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Post Task</w:t>
            </w:r>
          </w:p>
          <w:p w14:paraId="0972779D" w14:textId="77777777" w:rsidR="00BA6A85" w:rsidRPr="00656B1C" w:rsidRDefault="00BA6A85" w:rsidP="00BA6A85">
            <w:pPr>
              <w:numPr>
                <w:ilvl w:val="0"/>
                <w:numId w:val="1"/>
              </w:numPr>
              <w:ind w:left="322" w:hanging="283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Engage learners to meaningful productive tasks based on the field of study.</w:t>
            </w:r>
          </w:p>
          <w:p w14:paraId="076373F1" w14:textId="77777777" w:rsidR="00BA6A85" w:rsidRPr="00656B1C" w:rsidRDefault="00BA6A85" w:rsidP="008F52D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D63A4D1" w14:textId="77777777" w:rsidR="00BA6A85" w:rsidRPr="00656B1C" w:rsidRDefault="00BA6A85" w:rsidP="008F52D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b/>
                <w:sz w:val="20"/>
                <w:szCs w:val="20"/>
                <w:lang w:val="en-US"/>
              </w:rPr>
              <w:t>Assessment:</w:t>
            </w:r>
          </w:p>
          <w:p w14:paraId="42B68C26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hAnsi="Arial" w:cs="Arial"/>
                <w:sz w:val="20"/>
                <w:szCs w:val="20"/>
                <w:lang w:val="en-US"/>
              </w:rPr>
              <w:t>Project: integration of activities. It has to be done in class during the whole period.</w:t>
            </w:r>
          </w:p>
        </w:tc>
        <w:tc>
          <w:tcPr>
            <w:tcW w:w="1513" w:type="pct"/>
            <w:vMerge w:val="restart"/>
            <w:shd w:val="clear" w:color="auto" w:fill="auto"/>
          </w:tcPr>
          <w:p w14:paraId="702B68F9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1A69F233" w14:textId="77777777" w:rsidTr="008F52D3">
        <w:tc>
          <w:tcPr>
            <w:tcW w:w="1516" w:type="pct"/>
            <w:shd w:val="clear" w:color="auto" w:fill="auto"/>
          </w:tcPr>
          <w:p w14:paraId="25EB4E07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Listening:</w:t>
            </w:r>
          </w:p>
          <w:p w14:paraId="4F1D33C4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2E57BC26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76D9BE64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79E4D2A6" w14:textId="77777777" w:rsidTr="008F52D3">
        <w:tc>
          <w:tcPr>
            <w:tcW w:w="1516" w:type="pct"/>
            <w:shd w:val="clear" w:color="auto" w:fill="auto"/>
          </w:tcPr>
          <w:p w14:paraId="6D7D4958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Reading:</w:t>
            </w:r>
          </w:p>
          <w:p w14:paraId="7A73A55C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19BA5F2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0B3A0192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4B5AEA8C" w14:textId="77777777" w:rsidR="00BA6A85" w:rsidRPr="00656B1C" w:rsidRDefault="00BA6A85" w:rsidP="008F52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5EFA0FC5" w14:textId="77777777" w:rsidTr="008F52D3">
        <w:tc>
          <w:tcPr>
            <w:tcW w:w="1516" w:type="pct"/>
            <w:tcBorders>
              <w:top w:val="single" w:sz="4" w:space="0" w:color="256697"/>
              <w:left w:val="single" w:sz="4" w:space="0" w:color="256697"/>
              <w:bottom w:val="single" w:sz="4" w:space="0" w:color="256697"/>
              <w:right w:val="single" w:sz="4" w:space="0" w:color="256697"/>
            </w:tcBorders>
            <w:shd w:val="clear" w:color="auto" w:fill="auto"/>
          </w:tcPr>
          <w:p w14:paraId="5A7229AE" w14:textId="77777777" w:rsidR="00BA6A85" w:rsidRPr="00656B1C" w:rsidRDefault="00BA6A85" w:rsidP="008F52D3">
            <w:pPr>
              <w:jc w:val="center"/>
              <w:rPr>
                <w:rFonts w:ascii="Arial" w:eastAsiaTheme="majorEastAsia" w:hAnsi="Arial" w:cs="Arial"/>
                <w:b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b/>
                <w:sz w:val="20"/>
                <w:szCs w:val="20"/>
                <w:lang w:val="en-US"/>
              </w:rPr>
              <w:t>Oral and Written Comprehension</w:t>
            </w:r>
          </w:p>
          <w:p w14:paraId="68B5F052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26D15A26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487C2DE9" w14:textId="77777777" w:rsidR="00BA6A85" w:rsidRPr="00656B1C" w:rsidRDefault="00BA6A85" w:rsidP="008F52D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4FCB4D17" w14:textId="77777777" w:rsidTr="008F52D3">
        <w:tc>
          <w:tcPr>
            <w:tcW w:w="1516" w:type="pct"/>
            <w:tcBorders>
              <w:top w:val="single" w:sz="4" w:space="0" w:color="256697"/>
              <w:left w:val="single" w:sz="4" w:space="0" w:color="256697"/>
              <w:bottom w:val="single" w:sz="4" w:space="0" w:color="256697"/>
              <w:right w:val="single" w:sz="4" w:space="0" w:color="256697"/>
            </w:tcBorders>
            <w:shd w:val="clear" w:color="auto" w:fill="auto"/>
          </w:tcPr>
          <w:p w14:paraId="3A3BE763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Spoken Interaction</w:t>
            </w:r>
          </w:p>
          <w:p w14:paraId="27288D3E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</w:p>
          <w:p w14:paraId="59BF59EA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1CE95069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3DBE7CEC" w14:textId="77777777" w:rsidR="00BA6A85" w:rsidRPr="00656B1C" w:rsidRDefault="00BA6A85" w:rsidP="008F52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6A85" w:rsidRPr="00656B1C" w14:paraId="2DCEA937" w14:textId="77777777" w:rsidTr="008F52D3">
        <w:tc>
          <w:tcPr>
            <w:tcW w:w="1516" w:type="pct"/>
            <w:shd w:val="clear" w:color="auto" w:fill="auto"/>
          </w:tcPr>
          <w:p w14:paraId="45593FA6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Spoken Production:</w:t>
            </w:r>
          </w:p>
          <w:p w14:paraId="0BEBAA69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6AF52F38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5B217692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6A85" w:rsidRPr="00656B1C" w14:paraId="0D13B82C" w14:textId="77777777" w:rsidTr="008F52D3">
        <w:trPr>
          <w:trHeight w:val="3254"/>
        </w:trPr>
        <w:tc>
          <w:tcPr>
            <w:tcW w:w="1516" w:type="pct"/>
            <w:shd w:val="clear" w:color="auto" w:fill="auto"/>
          </w:tcPr>
          <w:p w14:paraId="6C3E6537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  <w:lang w:val="en-US"/>
              </w:rPr>
              <w:t>Writing:</w:t>
            </w:r>
          </w:p>
          <w:p w14:paraId="30BDDEB3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154C45" w14:textId="77777777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1" w:type="pct"/>
            <w:vMerge/>
            <w:shd w:val="clear" w:color="auto" w:fill="auto"/>
          </w:tcPr>
          <w:p w14:paraId="6F1BEBB3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14:paraId="1D2E1CCD" w14:textId="77777777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6A85" w:rsidRPr="00656B1C" w14:paraId="304C1165" w14:textId="77777777" w:rsidTr="008F52D3">
        <w:tc>
          <w:tcPr>
            <w:tcW w:w="5000" w:type="pct"/>
            <w:gridSpan w:val="3"/>
            <w:shd w:val="clear" w:color="auto" w:fill="auto"/>
          </w:tcPr>
          <w:p w14:paraId="488D1F57" w14:textId="2D05EC40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>Resources</w:t>
            </w:r>
            <w:proofErr w:type="spellEnd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 xml:space="preserve">:  </w:t>
            </w:r>
          </w:p>
          <w:p w14:paraId="68F81EA6" w14:textId="72E74318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>Classroom</w:t>
            </w:r>
            <w:proofErr w:type="spellEnd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  <w:p w14:paraId="11BCC28A" w14:textId="47BB2E2D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English </w:t>
            </w:r>
            <w:proofErr w:type="spellStart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>Laboratory</w:t>
            </w:r>
            <w:proofErr w:type="spellEnd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  <w:p w14:paraId="117FE1C1" w14:textId="67D73FE5" w:rsidR="00BA6A85" w:rsidRPr="00656B1C" w:rsidRDefault="00BA6A85" w:rsidP="008F52D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>Devices</w:t>
            </w:r>
            <w:proofErr w:type="spellEnd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  <w:p w14:paraId="720476BC" w14:textId="5A4017A0" w:rsidR="00BA6A85" w:rsidRPr="00656B1C" w:rsidRDefault="00BA6A85" w:rsidP="008F52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>Materials</w:t>
            </w:r>
            <w:proofErr w:type="spellEnd"/>
            <w:r w:rsidRPr="00656B1C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</w:tbl>
    <w:p w14:paraId="5A3076BF" w14:textId="7BB21A96" w:rsidR="006E6C75" w:rsidRPr="00751837" w:rsidRDefault="006E6C75" w:rsidP="00751837"/>
    <w:sectPr w:rsidR="006E6C75" w:rsidRPr="00751837" w:rsidSect="008903EF">
      <w:headerReference w:type="default" r:id="rId8"/>
      <w:footerReference w:type="default" r:id="rId9"/>
      <w:pgSz w:w="12240" w:h="15840"/>
      <w:pgMar w:top="155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06B7" w14:textId="77777777" w:rsidR="008903EF" w:rsidRPr="00752D17" w:rsidRDefault="008903EF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46B9B4AB" w14:textId="77777777" w:rsidR="008903EF" w:rsidRPr="00752D17" w:rsidRDefault="008903EF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7D08" w14:textId="4638245B" w:rsidR="00131A5A" w:rsidRDefault="00131A5A" w:rsidP="00131A5A">
    <w:pPr>
      <w:pStyle w:val="Piedepgina"/>
      <w:rPr>
        <w:rFonts w:ascii="HendersonSansW00-BasicLight" w:hAnsi="HendersonSansW00-BasicLight" w:cstheme="minorHAnsi"/>
        <w:sz w:val="18"/>
        <w:szCs w:val="18"/>
      </w:rPr>
    </w:pPr>
  </w:p>
  <w:p w14:paraId="5337FDDC" w14:textId="72D79CBC" w:rsidR="00131A5A" w:rsidRPr="00303F1A" w:rsidRDefault="002A4C79" w:rsidP="00131A5A">
    <w:pPr>
      <w:pStyle w:val="Piedepgina"/>
      <w:jc w:val="center"/>
      <w:rPr>
        <w:rFonts w:ascii="Arial" w:hAnsi="Arial" w:cs="Arial"/>
        <w:sz w:val="20"/>
        <w:szCs w:val="20"/>
      </w:rPr>
    </w:pPr>
    <w:r w:rsidRPr="00303F1A">
      <w:rPr>
        <w:rFonts w:ascii="Arial" w:hAnsi="Arial" w:cs="Arial"/>
        <w:noProof/>
        <w:sz w:val="15"/>
        <w:szCs w:val="15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3665EB" wp14:editId="7D72D818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12F1B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1CC6F7D2" w14:textId="26EB1E25" w:rsidR="00DC0E61" w:rsidRPr="00303F1A" w:rsidRDefault="00DC0E61" w:rsidP="00DC0E61">
    <w:pPr>
      <w:pStyle w:val="Piedepgina"/>
      <w:jc w:val="center"/>
      <w:rPr>
        <w:rFonts w:ascii="Arial" w:hAnsi="Arial" w:cs="Arial"/>
        <w:sz w:val="20"/>
        <w:szCs w:val="20"/>
      </w:rPr>
    </w:pPr>
    <w:r w:rsidRPr="00303F1A">
      <w:rPr>
        <w:rFonts w:ascii="Arial" w:hAnsi="Arial" w:cs="Arial"/>
        <w:sz w:val="20"/>
        <w:szCs w:val="20"/>
      </w:rPr>
      <w:t>Santa Rosa de Pocosol</w:t>
    </w:r>
    <w:r w:rsidR="006E6C75" w:rsidRPr="00303F1A">
      <w:rPr>
        <w:rFonts w:ascii="Arial" w:hAnsi="Arial" w:cs="Arial"/>
        <w:sz w:val="20"/>
        <w:szCs w:val="20"/>
      </w:rPr>
      <w:t>,</w:t>
    </w:r>
    <w:r w:rsidRPr="00303F1A">
      <w:rPr>
        <w:rFonts w:ascii="Arial" w:hAnsi="Arial" w:cs="Arial"/>
        <w:sz w:val="20"/>
        <w:szCs w:val="20"/>
      </w:rPr>
      <w:t xml:space="preserve"> 800 metros noroeste del parque de Santa Rosa.</w:t>
    </w:r>
  </w:p>
  <w:p w14:paraId="181DFED2" w14:textId="77777777" w:rsidR="00DC0E61" w:rsidRPr="00303F1A" w:rsidRDefault="00DC0E61" w:rsidP="00DC0E61">
    <w:pPr>
      <w:pStyle w:val="Piedepgina"/>
      <w:jc w:val="center"/>
      <w:rPr>
        <w:rFonts w:ascii="Arial" w:hAnsi="Arial" w:cs="Arial"/>
        <w:sz w:val="20"/>
        <w:szCs w:val="20"/>
      </w:rPr>
    </w:pPr>
    <w:r w:rsidRPr="00303F1A">
      <w:rPr>
        <w:rFonts w:ascii="Arial" w:hAnsi="Arial" w:cs="Arial"/>
        <w:sz w:val="20"/>
        <w:szCs w:val="20"/>
      </w:rPr>
      <w:t>Tel: 2477-7012</w:t>
    </w:r>
  </w:p>
  <w:p w14:paraId="49CDD47A" w14:textId="73426BCC" w:rsidR="006526DF" w:rsidRPr="00303F1A" w:rsidRDefault="00000000" w:rsidP="002A4C79">
    <w:pPr>
      <w:pStyle w:val="Piedepgina"/>
      <w:jc w:val="center"/>
      <w:rPr>
        <w:rFonts w:ascii="Arial" w:hAnsi="Arial" w:cs="Arial"/>
        <w:color w:val="0563C1" w:themeColor="hyperlink"/>
        <w:sz w:val="21"/>
        <w:szCs w:val="21"/>
        <w:u w:val="single"/>
      </w:rPr>
    </w:pPr>
    <w:hyperlink r:id="rId1" w:history="1">
      <w:r w:rsidR="00DC0E61" w:rsidRPr="00303F1A">
        <w:rPr>
          <w:rStyle w:val="Hipervnculo"/>
          <w:rFonts w:ascii="Arial" w:hAnsi="Arial" w:cs="Arial"/>
          <w:sz w:val="20"/>
          <w:szCs w:val="20"/>
        </w:rPr>
        <w:t>ctp.desantarosa@mep.gp.cr</w:t>
      </w:r>
    </w:hyperlink>
    <w:r w:rsidR="00C95564" w:rsidRPr="00303F1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324147677" name="Imagen 32414767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91D4" w14:textId="77777777" w:rsidR="008903EF" w:rsidRPr="00752D17" w:rsidRDefault="008903EF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094DA60F" w14:textId="77777777" w:rsidR="008903EF" w:rsidRPr="00752D17" w:rsidRDefault="008903EF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EEA4" w14:textId="12B1C1A3" w:rsidR="00131A5A" w:rsidRDefault="009B4F01" w:rsidP="00751837">
    <w:pPr>
      <w:pStyle w:val="Encabezado"/>
      <w:tabs>
        <w:tab w:val="clear" w:pos="4419"/>
        <w:tab w:val="clear" w:pos="8838"/>
        <w:tab w:val="left" w:pos="3720"/>
      </w:tabs>
      <w:rPr>
        <w:noProof/>
      </w:rPr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54DC6AE" wp14:editId="485E5239">
              <wp:simplePos x="0" y="0"/>
              <wp:positionH relativeFrom="page">
                <wp:posOffset>4566285</wp:posOffset>
              </wp:positionH>
              <wp:positionV relativeFrom="paragraph">
                <wp:posOffset>-267335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EE4A3E" w14:textId="246E965D" w:rsidR="009B4F01" w:rsidRPr="005041A2" w:rsidRDefault="006E6C75" w:rsidP="009B4F01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Dirección Regional de San Carlos</w:t>
                          </w:r>
                        </w:p>
                        <w:p w14:paraId="3FA30D7B" w14:textId="6E2EFD53" w:rsidR="009B4F01" w:rsidRPr="005041A2" w:rsidRDefault="006E6C75" w:rsidP="009B4F01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Supervisión Educativa Circuito 08</w:t>
                          </w:r>
                        </w:p>
                        <w:p w14:paraId="6D49032B" w14:textId="26A5CA17" w:rsidR="009B4F01" w:rsidRPr="005041A2" w:rsidRDefault="006E6C75" w:rsidP="009B4F01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Colegio Técnico Profesional de Santa Rosa, Pocosol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DC6AE" id="Rectángulo 3" o:spid="_x0000_s1026" style="position:absolute;margin-left:359.55pt;margin-top:-21.05pt;width:207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" filled="f" stroked="f" strokeweight="1pt">
              <v:textbox>
                <w:txbxContent>
                  <w:p w14:paraId="3BEE4A3E" w14:textId="246E965D" w:rsidR="009B4F01" w:rsidRPr="005041A2" w:rsidRDefault="006E6C75" w:rsidP="009B4F01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Dirección Regional de San Carlos</w:t>
                    </w:r>
                  </w:p>
                  <w:p w14:paraId="3FA30D7B" w14:textId="6E2EFD53" w:rsidR="009B4F01" w:rsidRPr="005041A2" w:rsidRDefault="006E6C75" w:rsidP="009B4F01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Supervisión Educativa Circuito 08</w:t>
                    </w:r>
                  </w:p>
                  <w:p w14:paraId="6D49032B" w14:textId="26A5CA17" w:rsidR="009B4F01" w:rsidRPr="005041A2" w:rsidRDefault="006E6C75" w:rsidP="009B4F01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Colegio Técnico Profesional de Santa Rosa, Pocosol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2816" behindDoc="1" locked="0" layoutInCell="1" allowOverlap="1" wp14:anchorId="722644BE" wp14:editId="17A543C3">
          <wp:simplePos x="0" y="0"/>
          <wp:positionH relativeFrom="column">
            <wp:posOffset>-1112520</wp:posOffset>
          </wp:positionH>
          <wp:positionV relativeFrom="page">
            <wp:posOffset>-8255</wp:posOffset>
          </wp:positionV>
          <wp:extent cx="7750598" cy="10029825"/>
          <wp:effectExtent l="0" t="0" r="3175" b="0"/>
          <wp:wrapNone/>
          <wp:docPr id="1190466512" name="Imagen 119046651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98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837">
      <w:rPr>
        <w:noProof/>
      </w:rPr>
      <w:tab/>
    </w:r>
  </w:p>
  <w:p w14:paraId="0400299A" w14:textId="21A13A69" w:rsidR="00AE049E" w:rsidRDefault="00AE049E" w:rsidP="00751837">
    <w:pPr>
      <w:pStyle w:val="Encabezado"/>
      <w:jc w:val="center"/>
    </w:pPr>
  </w:p>
  <w:p w14:paraId="43AC0611" w14:textId="5361948E" w:rsidR="00057B1F" w:rsidRPr="00752D17" w:rsidRDefault="00057B1F" w:rsidP="00303F1A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0EDD"/>
    <w:multiLevelType w:val="hybridMultilevel"/>
    <w:tmpl w:val="632C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57B1F"/>
    <w:rsid w:val="00066FF4"/>
    <w:rsid w:val="00096A5C"/>
    <w:rsid w:val="00131446"/>
    <w:rsid w:val="00131A5A"/>
    <w:rsid w:val="00134917"/>
    <w:rsid w:val="001417B5"/>
    <w:rsid w:val="00183DDE"/>
    <w:rsid w:val="00192FED"/>
    <w:rsid w:val="0019737D"/>
    <w:rsid w:val="001B38C4"/>
    <w:rsid w:val="0023523E"/>
    <w:rsid w:val="00264D56"/>
    <w:rsid w:val="002921EB"/>
    <w:rsid w:val="002A4C79"/>
    <w:rsid w:val="002F1637"/>
    <w:rsid w:val="002F44A7"/>
    <w:rsid w:val="00303F1A"/>
    <w:rsid w:val="003122EE"/>
    <w:rsid w:val="00357CF4"/>
    <w:rsid w:val="00396A17"/>
    <w:rsid w:val="003A26B6"/>
    <w:rsid w:val="00433E38"/>
    <w:rsid w:val="00442BD2"/>
    <w:rsid w:val="004A764D"/>
    <w:rsid w:val="004B3AA9"/>
    <w:rsid w:val="004C0DB7"/>
    <w:rsid w:val="004D0422"/>
    <w:rsid w:val="004D0D3F"/>
    <w:rsid w:val="0051610D"/>
    <w:rsid w:val="00564072"/>
    <w:rsid w:val="005A1875"/>
    <w:rsid w:val="005A60DF"/>
    <w:rsid w:val="005C0869"/>
    <w:rsid w:val="005D1800"/>
    <w:rsid w:val="005D354B"/>
    <w:rsid w:val="005D420E"/>
    <w:rsid w:val="00642B74"/>
    <w:rsid w:val="006526DF"/>
    <w:rsid w:val="00656B1C"/>
    <w:rsid w:val="006731FA"/>
    <w:rsid w:val="006C7665"/>
    <w:rsid w:val="006E6C75"/>
    <w:rsid w:val="007352A4"/>
    <w:rsid w:val="00751837"/>
    <w:rsid w:val="00752D17"/>
    <w:rsid w:val="0079181D"/>
    <w:rsid w:val="008001E3"/>
    <w:rsid w:val="0080292F"/>
    <w:rsid w:val="00825B7E"/>
    <w:rsid w:val="008903EF"/>
    <w:rsid w:val="008E548C"/>
    <w:rsid w:val="00950775"/>
    <w:rsid w:val="009B4F01"/>
    <w:rsid w:val="009D3A99"/>
    <w:rsid w:val="009F4C98"/>
    <w:rsid w:val="00A23601"/>
    <w:rsid w:val="00AB29E4"/>
    <w:rsid w:val="00AC5898"/>
    <w:rsid w:val="00AC7956"/>
    <w:rsid w:val="00AE049E"/>
    <w:rsid w:val="00B66DF1"/>
    <w:rsid w:val="00B953FB"/>
    <w:rsid w:val="00BA6A85"/>
    <w:rsid w:val="00BC0161"/>
    <w:rsid w:val="00BC5BA4"/>
    <w:rsid w:val="00C6620D"/>
    <w:rsid w:val="00C95564"/>
    <w:rsid w:val="00CB2ACD"/>
    <w:rsid w:val="00D952DB"/>
    <w:rsid w:val="00DC0E61"/>
    <w:rsid w:val="00DF108E"/>
    <w:rsid w:val="00DF46AE"/>
    <w:rsid w:val="00E148B8"/>
    <w:rsid w:val="00EC202F"/>
    <w:rsid w:val="00EE6E95"/>
    <w:rsid w:val="00EF3662"/>
    <w:rsid w:val="00F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5183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character" w:styleId="Mencinsinresolver">
    <w:name w:val="Unresolved Mention"/>
    <w:basedOn w:val="Fuentedeprrafopredeter"/>
    <w:uiPriority w:val="99"/>
    <w:semiHidden/>
    <w:unhideWhenUsed/>
    <w:rsid w:val="006E6C7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51837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518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5183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aliases w:val="NORMAL,3"/>
    <w:basedOn w:val="Normal"/>
    <w:link w:val="PrrafodelistaCar"/>
    <w:uiPriority w:val="34"/>
    <w:qFormat/>
    <w:rsid w:val="00303F1A"/>
    <w:pPr>
      <w:ind w:left="720"/>
      <w:contextualSpacing/>
    </w:pPr>
  </w:style>
  <w:style w:type="character" w:customStyle="1" w:styleId="PrrafodelistaCar">
    <w:name w:val="Párrafo de lista Car"/>
    <w:aliases w:val="NORMAL Car,3 Car"/>
    <w:link w:val="Prrafodelista"/>
    <w:uiPriority w:val="34"/>
    <w:locked/>
    <w:rsid w:val="00303F1A"/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03F1A"/>
    <w:rPr>
      <w:color w:val="808080"/>
    </w:rPr>
  </w:style>
  <w:style w:type="table" w:styleId="Tablaconcuadrcula">
    <w:name w:val="Table Grid"/>
    <w:basedOn w:val="Tablanormal"/>
    <w:uiPriority w:val="39"/>
    <w:rsid w:val="00BA6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tp.desantarosa@mep.gp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A7FF669C3A054EBCB8B8428E91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1049-F47B-C84C-8EBA-EF28891596F0}"/>
      </w:docPartPr>
      <w:docPartBody>
        <w:p w:rsidR="00E62FE0" w:rsidRDefault="00AF7C8A" w:rsidP="00AF7C8A">
          <w:pPr>
            <w:pStyle w:val="DDA7FF669C3A054EBCB8B8428E91617D"/>
          </w:pPr>
          <w:r w:rsidRPr="00AF6676">
            <w:rPr>
              <w:rStyle w:val="Textodelmarcadordeposicin"/>
              <w:rFonts w:ascii="Century Gothic" w:hAnsi="Century Gothic"/>
              <w:color w:val="808080" w:themeColor="background1" w:themeShade="80"/>
            </w:rPr>
            <w:t>Elija un elemento.</w:t>
          </w:r>
        </w:p>
      </w:docPartBody>
    </w:docPart>
    <w:docPart>
      <w:docPartPr>
        <w:name w:val="32CF53E6B654B447AE70739F088E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E733-3145-E049-909E-3D8BC43DA234}"/>
      </w:docPartPr>
      <w:docPartBody>
        <w:p w:rsidR="00E62FE0" w:rsidRDefault="00AF7C8A" w:rsidP="00AF7C8A">
          <w:pPr>
            <w:pStyle w:val="32CF53E6B654B447AE70739F088EE372"/>
          </w:pPr>
          <w:r w:rsidRPr="00AF6676">
            <w:rPr>
              <w:rStyle w:val="Textodelmarcadordeposicin"/>
              <w:rFonts w:ascii="Century Gothic" w:hAnsi="Century Gothic"/>
              <w:color w:val="808080" w:themeColor="background1" w:themeShade="80"/>
            </w:rPr>
            <w:t>Elija un elemento.</w:t>
          </w:r>
        </w:p>
      </w:docPartBody>
    </w:docPart>
    <w:docPart>
      <w:docPartPr>
        <w:name w:val="A06E38AA86D3E640A87C17DC47C3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8611-8772-8A4A-BBE6-6637E48D3274}"/>
      </w:docPartPr>
      <w:docPartBody>
        <w:p w:rsidR="00E62FE0" w:rsidRDefault="00AF7C8A" w:rsidP="00AF7C8A">
          <w:pPr>
            <w:pStyle w:val="A06E38AA86D3E640A87C17DC47C38DE0"/>
          </w:pPr>
          <w:r w:rsidRPr="00AF6676">
            <w:rPr>
              <w:rStyle w:val="Textodelmarcadordeposicin"/>
              <w:rFonts w:ascii="Century Gothic" w:hAnsi="Century Gothic"/>
              <w:color w:val="808080" w:themeColor="background1" w:themeShade="80"/>
              <w:lang w:val="en-US"/>
            </w:rPr>
            <w:t>Elija un elemento.</w:t>
          </w:r>
        </w:p>
      </w:docPartBody>
    </w:docPart>
    <w:docPart>
      <w:docPartPr>
        <w:name w:val="A45085A0BCFBB4458A1581EA4441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5323-CAA1-E142-B2F8-BAC55389E06C}"/>
      </w:docPartPr>
      <w:docPartBody>
        <w:p w:rsidR="00E62FE0" w:rsidRDefault="00AF7C8A" w:rsidP="00AF7C8A">
          <w:pPr>
            <w:pStyle w:val="A45085A0BCFBB4458A1581EA4441EFC1"/>
          </w:pPr>
          <w:r w:rsidRPr="00533402">
            <w:rPr>
              <w:rStyle w:val="Textodelmarcadordeposicin"/>
            </w:rPr>
            <w:t>Elija un elemento.</w:t>
          </w:r>
        </w:p>
      </w:docPartBody>
    </w:docPart>
    <w:docPart>
      <w:docPartPr>
        <w:name w:val="E2270FB7FF4E2A4E895145C3864D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B48B-0B98-CA45-8B3E-4F9C25B2B490}"/>
      </w:docPartPr>
      <w:docPartBody>
        <w:p w:rsidR="00E62FE0" w:rsidRDefault="00AF7C8A" w:rsidP="00AF7C8A">
          <w:pPr>
            <w:pStyle w:val="E2270FB7FF4E2A4E895145C3864D994D"/>
          </w:pPr>
          <w:r w:rsidRPr="0053340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2C"/>
    <w:rsid w:val="00483862"/>
    <w:rsid w:val="005E6B2C"/>
    <w:rsid w:val="00AF7C8A"/>
    <w:rsid w:val="00E44837"/>
    <w:rsid w:val="00E62FE0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7C8A"/>
    <w:rPr>
      <w:color w:val="666666"/>
    </w:rPr>
  </w:style>
  <w:style w:type="paragraph" w:customStyle="1" w:styleId="DDA7FF669C3A054EBCB8B8428E91617D">
    <w:name w:val="DDA7FF669C3A054EBCB8B8428E91617D"/>
    <w:rsid w:val="00AF7C8A"/>
  </w:style>
  <w:style w:type="paragraph" w:customStyle="1" w:styleId="32CF53E6B654B447AE70739F088EE372">
    <w:name w:val="32CF53E6B654B447AE70739F088EE372"/>
    <w:rsid w:val="00AF7C8A"/>
  </w:style>
  <w:style w:type="paragraph" w:customStyle="1" w:styleId="A06E38AA86D3E640A87C17DC47C38DE0">
    <w:name w:val="A06E38AA86D3E640A87C17DC47C38DE0"/>
    <w:rsid w:val="00AF7C8A"/>
  </w:style>
  <w:style w:type="paragraph" w:customStyle="1" w:styleId="1EE573BB230D6B4082E4DAF2C08C54E6">
    <w:name w:val="1EE573BB230D6B4082E4DAF2C08C54E6"/>
    <w:rsid w:val="00AF7C8A"/>
  </w:style>
  <w:style w:type="paragraph" w:customStyle="1" w:styleId="A45085A0BCFBB4458A1581EA4441EFC1">
    <w:name w:val="A45085A0BCFBB4458A1581EA4441EFC1"/>
    <w:rsid w:val="00AF7C8A"/>
  </w:style>
  <w:style w:type="paragraph" w:customStyle="1" w:styleId="E2270FB7FF4E2A4E895145C3864D994D">
    <w:name w:val="E2270FB7FF4E2A4E895145C3864D994D"/>
    <w:rsid w:val="00AF7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881CC-5A56-D649-A179-12735CCE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Microsoft Office User</cp:lastModifiedBy>
  <cp:revision>12</cp:revision>
  <cp:lastPrinted>2023-10-03T21:48:00Z</cp:lastPrinted>
  <dcterms:created xsi:type="dcterms:W3CDTF">2024-03-14T22:02:00Z</dcterms:created>
  <dcterms:modified xsi:type="dcterms:W3CDTF">2024-03-19T00:44:00Z</dcterms:modified>
</cp:coreProperties>
</file>